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8A" w:rsidRDefault="0042478A" w:rsidP="0042478A">
      <w:pPr>
        <w:tabs>
          <w:tab w:val="left" w:pos="0"/>
        </w:tabs>
        <w:ind w:left="720" w:firstLine="0"/>
        <w:jc w:val="center"/>
        <w:rPr>
          <w:b/>
        </w:rPr>
      </w:pPr>
      <w:r w:rsidRPr="003017F6">
        <w:rPr>
          <w:b/>
        </w:rPr>
        <w:t>Методические у</w:t>
      </w:r>
      <w:r>
        <w:rPr>
          <w:b/>
        </w:rPr>
        <w:t>казания по выполнению</w:t>
      </w:r>
      <w:r w:rsidRPr="003017F6">
        <w:rPr>
          <w:b/>
        </w:rPr>
        <w:t xml:space="preserve"> эссе по дисциплине</w:t>
      </w:r>
    </w:p>
    <w:p w:rsidR="0042478A" w:rsidRPr="0042478A" w:rsidRDefault="0042478A" w:rsidP="0042478A">
      <w:pPr>
        <w:tabs>
          <w:tab w:val="left" w:pos="0"/>
        </w:tabs>
        <w:jc w:val="both"/>
        <w:rPr>
          <w:rStyle w:val="a3"/>
          <w:b w:val="0"/>
          <w:u w:val="single"/>
        </w:rPr>
      </w:pPr>
      <w:r w:rsidRPr="00AC312E">
        <w:rPr>
          <w:b/>
        </w:rPr>
        <w:t>Эссе студента</w:t>
      </w:r>
      <w:r w:rsidRPr="00A33D70">
        <w:t xml:space="preserve"> - это самостоятельная письменная работа</w:t>
      </w:r>
      <w:r w:rsidRPr="00A33D70">
        <w:rPr>
          <w:rStyle w:val="apple-converted-space"/>
        </w:rPr>
        <w:t> </w:t>
      </w:r>
      <w:r w:rsidRPr="00A33D70">
        <w:rPr>
          <w:rStyle w:val="a3"/>
          <w:b w:val="0"/>
        </w:rPr>
        <w:t>на тему, предложенную преподавателем (тема может быть предложена и студентом, но обязательно должна быть согласована с преподавателем). Цель эссе состоит в развитии навыков самостоятельного творческого мышления и письменного изложения собственных мыслей.</w:t>
      </w:r>
      <w:r>
        <w:rPr>
          <w:rStyle w:val="a3"/>
          <w:b w:val="0"/>
        </w:rPr>
        <w:t xml:space="preserve"> Объем эссе 4-6 страниц. </w:t>
      </w:r>
      <w:r w:rsidRPr="0042478A">
        <w:rPr>
          <w:rStyle w:val="a3"/>
          <w:b w:val="0"/>
          <w:u w:val="single"/>
        </w:rPr>
        <w:t xml:space="preserve">Требования к авторству: не менее 75% подлинности в программе </w:t>
      </w:r>
      <w:proofErr w:type="spellStart"/>
      <w:r w:rsidRPr="0042478A">
        <w:rPr>
          <w:rStyle w:val="a3"/>
          <w:b w:val="0"/>
          <w:u w:val="single"/>
          <w:lang w:val="en-US"/>
        </w:rPr>
        <w:t>Etxt</w:t>
      </w:r>
      <w:proofErr w:type="spellEnd"/>
      <w:r w:rsidRPr="0042478A">
        <w:rPr>
          <w:rStyle w:val="a3"/>
          <w:b w:val="0"/>
          <w:u w:val="single"/>
        </w:rPr>
        <w:t xml:space="preserve"> </w:t>
      </w:r>
      <w:proofErr w:type="spellStart"/>
      <w:r w:rsidRPr="0042478A">
        <w:rPr>
          <w:rStyle w:val="a3"/>
          <w:b w:val="0"/>
          <w:u w:val="single"/>
        </w:rPr>
        <w:t>Антиплагиат</w:t>
      </w:r>
      <w:proofErr w:type="spellEnd"/>
      <w:r w:rsidRPr="0042478A">
        <w:rPr>
          <w:rStyle w:val="a3"/>
          <w:b w:val="0"/>
          <w:u w:val="single"/>
        </w:rPr>
        <w:t>.</w:t>
      </w:r>
    </w:p>
    <w:p w:rsidR="0042478A" w:rsidRDefault="0042478A" w:rsidP="0042478A">
      <w:pPr>
        <w:tabs>
          <w:tab w:val="left" w:pos="0"/>
        </w:tabs>
        <w:jc w:val="both"/>
      </w:pPr>
      <w:r w:rsidRPr="00A33D70">
        <w:t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</w:t>
      </w:r>
      <w:bookmarkStart w:id="0" w:name="_GoBack"/>
      <w:bookmarkEnd w:id="0"/>
      <w:r w:rsidRPr="00A33D70">
        <w:t xml:space="preserve"> и аналитического инструментария, рассматриваемого в рамках дисциплины, выводы, обобщающие авторскую позицию по поставленной проблеме. В зависимости от специфики дисциплины формы эссе могут значительно дифференцироваться. В некоторых случаях это может быть анализ имеющихся статистических данных по изучаемой проблеме, анализ материалов из средств массовой информации и использованием изучаемых моделей, подробный разбор предложенной задачи с развернутыми мнениями, подбор и детальный анализ примеров, иллюстрирующих проблему и т.д.</w:t>
      </w:r>
    </w:p>
    <w:p w:rsidR="0042478A" w:rsidRDefault="0042478A" w:rsidP="0042478A">
      <w:pPr>
        <w:widowControl/>
        <w:shd w:val="clear" w:color="auto" w:fill="auto"/>
        <w:autoSpaceDE/>
        <w:autoSpaceDN/>
        <w:adjustRightInd/>
        <w:ind w:firstLine="0"/>
      </w:pPr>
      <w:r w:rsidRPr="00A33D70">
        <w:rPr>
          <w:b/>
          <w:bCs/>
        </w:rPr>
        <w:t>Структура эссе</w:t>
      </w:r>
      <w:r w:rsidRPr="00AC312E">
        <w:t>:</w:t>
      </w:r>
    </w:p>
    <w:p w:rsidR="0042478A" w:rsidRDefault="0042478A" w:rsidP="0042478A">
      <w:pPr>
        <w:widowControl/>
        <w:numPr>
          <w:ilvl w:val="1"/>
          <w:numId w:val="1"/>
        </w:numPr>
        <w:shd w:val="clear" w:color="auto" w:fill="auto"/>
        <w:tabs>
          <w:tab w:val="clear" w:pos="1440"/>
          <w:tab w:val="num" w:pos="426"/>
        </w:tabs>
        <w:autoSpaceDE/>
        <w:autoSpaceDN/>
        <w:adjustRightInd/>
        <w:ind w:hanging="1440"/>
        <w:jc w:val="both"/>
        <w:rPr>
          <w:color w:val="auto"/>
        </w:rPr>
      </w:pPr>
      <w:r w:rsidRPr="00A33D70">
        <w:rPr>
          <w:b/>
          <w:bCs/>
        </w:rPr>
        <w:t>Титульный лист</w:t>
      </w:r>
    </w:p>
    <w:p w:rsidR="0042478A" w:rsidRPr="00AC312E" w:rsidRDefault="0042478A" w:rsidP="0042478A">
      <w:pPr>
        <w:widowControl/>
        <w:numPr>
          <w:ilvl w:val="1"/>
          <w:numId w:val="1"/>
        </w:numPr>
        <w:shd w:val="clear" w:color="auto" w:fill="auto"/>
        <w:tabs>
          <w:tab w:val="clear" w:pos="1440"/>
          <w:tab w:val="num" w:pos="426"/>
        </w:tabs>
        <w:autoSpaceDE/>
        <w:autoSpaceDN/>
        <w:adjustRightInd/>
        <w:ind w:left="426" w:hanging="426"/>
        <w:jc w:val="both"/>
        <w:rPr>
          <w:color w:val="auto"/>
        </w:rPr>
      </w:pPr>
      <w:r w:rsidRPr="00A33D70">
        <w:rPr>
          <w:b/>
          <w:bCs/>
        </w:rPr>
        <w:t>Введение</w:t>
      </w:r>
      <w:r w:rsidRPr="00A33D70">
        <w:t> - суть и обоснование выбо</w:t>
      </w:r>
      <w:r>
        <w:t xml:space="preserve">ра данной темы, состоит из ряда </w:t>
      </w:r>
      <w:r w:rsidRPr="00A33D70">
        <w:t xml:space="preserve">компонентов, связанных логически и </w:t>
      </w:r>
      <w:proofErr w:type="gramStart"/>
      <w:r w:rsidRPr="00A33D70">
        <w:t>стилистически;</w:t>
      </w:r>
      <w:r w:rsidRPr="00A33D70">
        <w:br/>
        <w:t>На</w:t>
      </w:r>
      <w:proofErr w:type="gramEnd"/>
      <w:r w:rsidRPr="00A33D70">
        <w:t xml:space="preserve"> этом этапе очень важно правильно </w:t>
      </w:r>
      <w:r w:rsidRPr="00AC312E">
        <w:rPr>
          <w:bCs/>
        </w:rPr>
        <w:t>сформулировать вопрос, на который вы собираетесь найти ответ в ходе своего исследования.</w:t>
      </w:r>
    </w:p>
    <w:p w:rsidR="0042478A" w:rsidRPr="00AC312E" w:rsidRDefault="0042478A" w:rsidP="0042478A">
      <w:pPr>
        <w:widowControl/>
        <w:numPr>
          <w:ilvl w:val="1"/>
          <w:numId w:val="1"/>
        </w:numPr>
        <w:shd w:val="clear" w:color="auto" w:fill="auto"/>
        <w:tabs>
          <w:tab w:val="clear" w:pos="1440"/>
          <w:tab w:val="num" w:pos="426"/>
        </w:tabs>
        <w:autoSpaceDE/>
        <w:autoSpaceDN/>
        <w:adjustRightInd/>
        <w:ind w:left="426" w:hanging="426"/>
        <w:jc w:val="both"/>
        <w:rPr>
          <w:color w:val="auto"/>
        </w:rPr>
      </w:pPr>
      <w:r w:rsidRPr="00A33D70">
        <w:rPr>
          <w:b/>
          <w:bCs/>
        </w:rPr>
        <w:t>Основная часть</w:t>
      </w:r>
      <w:r w:rsidRPr="00A33D70">
        <w:t> - теоретические основы выбранной проблемы и изложение основного вопроса.</w:t>
      </w:r>
      <w:r w:rsidRPr="00A33D70">
        <w:br/>
        <w:t>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Там, где это необходимо, в качестве аналитического инструмента можно использоват</w:t>
      </w:r>
      <w:r>
        <w:t xml:space="preserve">ь графики, диаграммы и </w:t>
      </w:r>
      <w:r>
        <w:lastRenderedPageBreak/>
        <w:t>таблицы.</w:t>
      </w:r>
      <w:r>
        <w:rPr>
          <w:color w:val="auto"/>
        </w:rPr>
        <w:t xml:space="preserve"> </w:t>
      </w:r>
      <w:r w:rsidRPr="00A33D70">
        <w:t>В процессе построения эссе необходимо помнить, что один параграф должен содержать только одно утверждение и соответствующее доказательство, подкрепленное графическим и иллюстративным материалом. Следовательно, наполняя содержанием разделы аргументацией (соответствующей подзаголовкам), необходимо в пределах параграфа ограничить себя рас</w:t>
      </w:r>
      <w:r>
        <w:t>смотрением одной главной мысли.</w:t>
      </w:r>
    </w:p>
    <w:p w:rsidR="0042478A" w:rsidRPr="00AC312E" w:rsidRDefault="0042478A" w:rsidP="0042478A">
      <w:pPr>
        <w:widowControl/>
        <w:numPr>
          <w:ilvl w:val="1"/>
          <w:numId w:val="1"/>
        </w:numPr>
        <w:shd w:val="clear" w:color="auto" w:fill="auto"/>
        <w:tabs>
          <w:tab w:val="clear" w:pos="1440"/>
          <w:tab w:val="num" w:pos="426"/>
        </w:tabs>
        <w:autoSpaceDE/>
        <w:autoSpaceDN/>
        <w:adjustRightInd/>
        <w:ind w:left="426" w:hanging="426"/>
        <w:jc w:val="both"/>
        <w:rPr>
          <w:b/>
        </w:rPr>
      </w:pPr>
      <w:r w:rsidRPr="00AC312E">
        <w:rPr>
          <w:b/>
          <w:bCs/>
        </w:rPr>
        <w:t>Заключение</w:t>
      </w:r>
      <w:r w:rsidRPr="00A33D70">
        <w:t xml:space="preserve"> - обобщения и аргументированные выводы по теме с указанием области ее применения и т.д. </w:t>
      </w:r>
    </w:p>
    <w:p w:rsidR="005473FE" w:rsidRDefault="005473FE"/>
    <w:sectPr w:rsidR="0054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26883"/>
    <w:multiLevelType w:val="hybridMultilevel"/>
    <w:tmpl w:val="8A2EAD86"/>
    <w:lvl w:ilvl="0" w:tplc="7EB69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8A"/>
    <w:rsid w:val="0042478A"/>
    <w:rsid w:val="0054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52A0-2B3A-4770-95A1-272777C4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78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68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78A"/>
    <w:rPr>
      <w:b/>
      <w:bCs/>
    </w:rPr>
  </w:style>
  <w:style w:type="character" w:customStyle="1" w:styleId="apple-converted-space">
    <w:name w:val="apple-converted-space"/>
    <w:basedOn w:val="a0"/>
    <w:rsid w:val="0042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</dc:creator>
  <cp:keywords/>
  <dc:description/>
  <cp:lastModifiedBy>Алина Юрьевна</cp:lastModifiedBy>
  <cp:revision>1</cp:revision>
  <dcterms:created xsi:type="dcterms:W3CDTF">2015-10-20T09:07:00Z</dcterms:created>
  <dcterms:modified xsi:type="dcterms:W3CDTF">2015-10-20T09:09:00Z</dcterms:modified>
</cp:coreProperties>
</file>